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03E0" w14:textId="2D90CBB1" w:rsidR="00535BF5" w:rsidRDefault="00B75EE0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75EE0">
        <w:rPr>
          <w:rFonts w:ascii="Times New Roman" w:hAnsi="Times New Roman" w:cs="Times New Roman"/>
          <w:b/>
          <w:sz w:val="24"/>
        </w:rPr>
        <w:t xml:space="preserve">Odhad spotřeby paliva zemědělského robota </w:t>
      </w:r>
      <w:r w:rsidR="00BF06E1" w:rsidRPr="00B75EE0">
        <w:rPr>
          <w:rFonts w:ascii="Times New Roman" w:hAnsi="Times New Roman" w:cs="Times New Roman"/>
          <w:b/>
          <w:sz w:val="24"/>
        </w:rPr>
        <w:t xml:space="preserve">během setí </w:t>
      </w:r>
      <w:r w:rsidR="00BF06E1">
        <w:rPr>
          <w:rFonts w:ascii="Times New Roman" w:hAnsi="Times New Roman" w:cs="Times New Roman"/>
          <w:b/>
          <w:sz w:val="24"/>
        </w:rPr>
        <w:t>s využitím</w:t>
      </w:r>
      <w:r w:rsidRPr="00B75EE0">
        <w:rPr>
          <w:rFonts w:ascii="Times New Roman" w:hAnsi="Times New Roman" w:cs="Times New Roman"/>
          <w:b/>
          <w:sz w:val="24"/>
        </w:rPr>
        <w:t xml:space="preserve"> technik strojového učení </w:t>
      </w:r>
    </w:p>
    <w:p w14:paraId="1C110861" w14:textId="20082EA3" w:rsidR="00535BF5" w:rsidRDefault="00B75EE0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75EE0">
        <w:rPr>
          <w:rFonts w:ascii="Times New Roman" w:hAnsi="Times New Roman" w:cs="Times New Roman"/>
          <w:b/>
          <w:sz w:val="24"/>
        </w:rPr>
        <w:t>Estimating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Fuel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Consumption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of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an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Agricultural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Robot by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Applying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Machine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Learning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Techniques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during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Seeding</w:t>
      </w:r>
      <w:proofErr w:type="spellEnd"/>
      <w:r w:rsidRPr="00B75EE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b/>
          <w:sz w:val="24"/>
        </w:rPr>
        <w:t>Operation</w:t>
      </w:r>
      <w:proofErr w:type="spellEnd"/>
    </w:p>
    <w:p w14:paraId="0A477C91" w14:textId="5F5D3FB3" w:rsidR="00B75EE0" w:rsidRDefault="00B75EE0" w:rsidP="00B75E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EE0">
        <w:rPr>
          <w:rFonts w:ascii="Times New Roman" w:hAnsi="Times New Roman" w:cs="Times New Roman"/>
          <w:sz w:val="24"/>
          <w:szCs w:val="24"/>
        </w:rPr>
        <w:t>Vahdanjoo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>, M</w:t>
      </w:r>
      <w:r w:rsidR="00282FB3">
        <w:rPr>
          <w:rFonts w:ascii="Times New Roman" w:hAnsi="Times New Roman" w:cs="Times New Roman"/>
          <w:sz w:val="24"/>
          <w:szCs w:val="24"/>
        </w:rPr>
        <w:t>,</w:t>
      </w:r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Gislum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>, R</w:t>
      </w:r>
      <w:r w:rsidR="00282F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Aage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Grøn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Sørensen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>, C.</w:t>
      </w:r>
      <w:r w:rsidR="00282FB3">
        <w:rPr>
          <w:rFonts w:ascii="Times New Roman" w:hAnsi="Times New Roman" w:cs="Times New Roman"/>
          <w:sz w:val="24"/>
          <w:szCs w:val="24"/>
        </w:rPr>
        <w:t xml:space="preserve"> 2024.</w:t>
      </w:r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Estimating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E0">
        <w:rPr>
          <w:rFonts w:ascii="Times New Roman" w:hAnsi="Times New Roman" w:cs="Times New Roman"/>
          <w:sz w:val="24"/>
          <w:szCs w:val="24"/>
        </w:rPr>
        <w:t xml:space="preserve">Robot by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Seeding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0">
        <w:rPr>
          <w:rFonts w:ascii="Times New Roman" w:hAnsi="Times New Roman" w:cs="Times New Roman"/>
          <w:sz w:val="24"/>
          <w:szCs w:val="24"/>
        </w:rPr>
        <w:t>AgriEngineering</w:t>
      </w:r>
      <w:proofErr w:type="spellEnd"/>
      <w:r w:rsidRPr="00B75EE0">
        <w:rPr>
          <w:rFonts w:ascii="Times New Roman" w:hAnsi="Times New Roman" w:cs="Times New Roman"/>
          <w:sz w:val="24"/>
          <w:szCs w:val="24"/>
        </w:rPr>
        <w:t xml:space="preserve"> 6</w:t>
      </w:r>
      <w:r w:rsidR="00282FB3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5E4525DB" w14:textId="0E345FAF" w:rsidR="0079338A" w:rsidRDefault="00AC52CE" w:rsidP="00B75E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 w:rsidR="00535BF5" w:rsidRPr="00535BF5">
        <w:rPr>
          <w:rFonts w:ascii="Times New Roman" w:hAnsi="Times New Roman" w:cs="Times New Roman"/>
          <w:sz w:val="24"/>
          <w:szCs w:val="24"/>
        </w:rPr>
        <w:t xml:space="preserve"> 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strojové učení; spotřeba paliva; robotika; regrese </w:t>
      </w:r>
      <w:proofErr w:type="spellStart"/>
      <w:r w:rsidR="00B75EE0" w:rsidRPr="00B75EE0">
        <w:rPr>
          <w:rFonts w:ascii="Times New Roman" w:hAnsi="Times New Roman" w:cs="Times New Roman"/>
          <w:sz w:val="24"/>
          <w:szCs w:val="24"/>
        </w:rPr>
        <w:t>gaussovského</w:t>
      </w:r>
      <w:proofErr w:type="spellEnd"/>
      <w:r w:rsidR="00B75EE0" w:rsidRPr="00B75EE0">
        <w:rPr>
          <w:rFonts w:ascii="Times New Roman" w:hAnsi="Times New Roman" w:cs="Times New Roman"/>
          <w:sz w:val="24"/>
          <w:szCs w:val="24"/>
        </w:rPr>
        <w:t xml:space="preserve"> procesu</w:t>
      </w:r>
    </w:p>
    <w:p w14:paraId="6EAC92FD" w14:textId="78424BA8" w:rsidR="00535BF5" w:rsidRDefault="00AC52CE" w:rsidP="00535B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B75EE0" w:rsidRPr="00282FB3">
        <w:rPr>
          <w:rFonts w:ascii="Times New Roman" w:hAnsi="Times New Roman" w:cs="Times New Roman"/>
          <w:sz w:val="24"/>
          <w:szCs w:val="24"/>
        </w:rPr>
        <w:t>https://doi.org/10.3390/agriengineering6010043</w:t>
      </w:r>
    </w:p>
    <w:p w14:paraId="1C026741" w14:textId="5DB0A9DF" w:rsidR="00ED3384" w:rsidRDefault="00B75EE0" w:rsidP="00535B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E0">
        <w:rPr>
          <w:rFonts w:ascii="Times New Roman" w:hAnsi="Times New Roman" w:cs="Times New Roman"/>
          <w:sz w:val="24"/>
          <w:szCs w:val="24"/>
        </w:rPr>
        <w:t>Integrace zemědělských robotů do precizního zemědělství hraje klíčovou roli při řešení naléhavých požadavků na minimalizaci spotřeby energie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75EE0">
        <w:rPr>
          <w:rFonts w:ascii="Times New Roman" w:hAnsi="Times New Roman" w:cs="Times New Roman"/>
          <w:sz w:val="24"/>
          <w:szCs w:val="24"/>
        </w:rPr>
        <w:t xml:space="preserve"> zvýšení produktivity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EE0">
        <w:rPr>
          <w:rFonts w:ascii="Times New Roman" w:hAnsi="Times New Roman" w:cs="Times New Roman"/>
          <w:sz w:val="24"/>
          <w:szCs w:val="24"/>
        </w:rPr>
        <w:t xml:space="preserve"> Prostřednictvím snížení spotřeby paliva lze snížit provozní náklady a současně </w:t>
      </w:r>
      <w:r>
        <w:rPr>
          <w:rFonts w:ascii="Times New Roman" w:hAnsi="Times New Roman" w:cs="Times New Roman"/>
          <w:sz w:val="24"/>
          <w:szCs w:val="24"/>
        </w:rPr>
        <w:t>snížit negativní vliv na životní prostředí</w:t>
      </w:r>
      <w:r w:rsidRPr="00B75EE0">
        <w:rPr>
          <w:rFonts w:ascii="Times New Roman" w:hAnsi="Times New Roman" w:cs="Times New Roman"/>
          <w:sz w:val="24"/>
          <w:szCs w:val="24"/>
        </w:rPr>
        <w:t xml:space="preserve">. Přesný výpočet spotřeby paliva umožňuje </w:t>
      </w:r>
      <w:r>
        <w:rPr>
          <w:rFonts w:ascii="Times New Roman" w:hAnsi="Times New Roman" w:cs="Times New Roman"/>
          <w:sz w:val="24"/>
          <w:szCs w:val="24"/>
        </w:rPr>
        <w:t xml:space="preserve">plánování a </w:t>
      </w:r>
      <w:r w:rsidR="006D6260">
        <w:rPr>
          <w:rFonts w:ascii="Times New Roman" w:hAnsi="Times New Roman" w:cs="Times New Roman"/>
          <w:sz w:val="24"/>
          <w:szCs w:val="24"/>
        </w:rPr>
        <w:t xml:space="preserve">efektivní </w:t>
      </w:r>
      <w:r>
        <w:rPr>
          <w:rFonts w:ascii="Times New Roman" w:hAnsi="Times New Roman" w:cs="Times New Roman"/>
          <w:sz w:val="24"/>
          <w:szCs w:val="24"/>
        </w:rPr>
        <w:t>realizac</w:t>
      </w:r>
      <w:r w:rsidR="006D6260">
        <w:rPr>
          <w:rFonts w:ascii="Times New Roman" w:hAnsi="Times New Roman" w:cs="Times New Roman"/>
          <w:sz w:val="24"/>
          <w:szCs w:val="24"/>
        </w:rPr>
        <w:t>i</w:t>
      </w:r>
      <w:r w:rsidRPr="00B75EE0">
        <w:rPr>
          <w:rFonts w:ascii="Times New Roman" w:hAnsi="Times New Roman" w:cs="Times New Roman"/>
          <w:sz w:val="24"/>
          <w:szCs w:val="24"/>
        </w:rPr>
        <w:t xml:space="preserve"> zemědělských operací, což vede k udržitelnějším a produktivnějším </w:t>
      </w:r>
      <w:r>
        <w:rPr>
          <w:rFonts w:ascii="Times New Roman" w:hAnsi="Times New Roman" w:cs="Times New Roman"/>
          <w:sz w:val="24"/>
          <w:szCs w:val="24"/>
        </w:rPr>
        <w:t>systémům hospodaření</w:t>
      </w:r>
      <w:r w:rsidRPr="00B75EE0">
        <w:rPr>
          <w:rFonts w:ascii="Times New Roman" w:hAnsi="Times New Roman" w:cs="Times New Roman"/>
          <w:sz w:val="24"/>
          <w:szCs w:val="24"/>
        </w:rPr>
        <w:t>. V</w:t>
      </w:r>
      <w:r w:rsidR="00F255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článku</w:t>
      </w:r>
      <w:r w:rsidR="00F255EE">
        <w:rPr>
          <w:rFonts w:ascii="Times New Roman" w:hAnsi="Times New Roman" w:cs="Times New Roman"/>
          <w:sz w:val="24"/>
          <w:szCs w:val="24"/>
        </w:rPr>
        <w:t xml:space="preserve"> dánských vědců</w:t>
      </w:r>
      <w:r w:rsidRPr="00B75EE0">
        <w:rPr>
          <w:rFonts w:ascii="Times New Roman" w:hAnsi="Times New Roman" w:cs="Times New Roman"/>
          <w:sz w:val="24"/>
          <w:szCs w:val="24"/>
        </w:rPr>
        <w:t xml:space="preserve"> byl k predikci spotřeby paliva studovaného robota</w:t>
      </w:r>
      <w:r w:rsidR="00F255EE" w:rsidRPr="00F255EE">
        <w:rPr>
          <w:rFonts w:ascii="Times New Roman" w:hAnsi="Times New Roman" w:cs="Times New Roman"/>
          <w:sz w:val="24"/>
          <w:szCs w:val="24"/>
        </w:rPr>
        <w:t xml:space="preserve"> </w:t>
      </w:r>
      <w:r w:rsidR="006D6260">
        <w:rPr>
          <w:rFonts w:ascii="Times New Roman" w:hAnsi="Times New Roman" w:cs="Times New Roman"/>
          <w:sz w:val="24"/>
          <w:szCs w:val="24"/>
        </w:rPr>
        <w:t xml:space="preserve">jako etalon </w:t>
      </w:r>
      <w:r w:rsidR="00F255EE" w:rsidRPr="00B75EE0">
        <w:rPr>
          <w:rFonts w:ascii="Times New Roman" w:hAnsi="Times New Roman" w:cs="Times New Roman"/>
          <w:sz w:val="24"/>
          <w:szCs w:val="24"/>
        </w:rPr>
        <w:t>aplikován model ASABE</w:t>
      </w:r>
      <w:r w:rsidRPr="00B75EE0">
        <w:rPr>
          <w:rFonts w:ascii="Times New Roman" w:hAnsi="Times New Roman" w:cs="Times New Roman"/>
          <w:sz w:val="24"/>
          <w:szCs w:val="24"/>
        </w:rPr>
        <w:t xml:space="preserve">. Výsledky ukazují, že </w:t>
      </w:r>
      <w:r w:rsidR="00F255EE">
        <w:rPr>
          <w:rFonts w:ascii="Times New Roman" w:hAnsi="Times New Roman" w:cs="Times New Roman"/>
          <w:sz w:val="24"/>
          <w:szCs w:val="24"/>
        </w:rPr>
        <w:t xml:space="preserve">tento </w:t>
      </w:r>
      <w:r w:rsidRPr="00B75EE0">
        <w:rPr>
          <w:rFonts w:ascii="Times New Roman" w:hAnsi="Times New Roman" w:cs="Times New Roman"/>
          <w:sz w:val="24"/>
          <w:szCs w:val="24"/>
        </w:rPr>
        <w:t>model dokáže p</w:t>
      </w:r>
      <w:r w:rsidR="00F255EE">
        <w:rPr>
          <w:rFonts w:ascii="Times New Roman" w:hAnsi="Times New Roman" w:cs="Times New Roman"/>
          <w:sz w:val="24"/>
          <w:szCs w:val="24"/>
        </w:rPr>
        <w:t>redikovat</w:t>
      </w:r>
      <w:r w:rsidRPr="00B75EE0">
        <w:rPr>
          <w:rFonts w:ascii="Times New Roman" w:hAnsi="Times New Roman" w:cs="Times New Roman"/>
          <w:sz w:val="24"/>
          <w:szCs w:val="24"/>
        </w:rPr>
        <w:t xml:space="preserve"> spotřebu paliva robota s průměrnou chybou 27,5 %.</w:t>
      </w:r>
      <w:r w:rsidR="006D6260">
        <w:rPr>
          <w:rFonts w:ascii="Times New Roman" w:hAnsi="Times New Roman" w:cs="Times New Roman"/>
          <w:sz w:val="24"/>
          <w:szCs w:val="24"/>
        </w:rPr>
        <w:t xml:space="preserve"> Což je odhad velmi nepřesný a pro praktické využití nepoužitelný.</w:t>
      </w:r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r w:rsidR="00F255EE">
        <w:rPr>
          <w:rFonts w:ascii="Times New Roman" w:hAnsi="Times New Roman" w:cs="Times New Roman"/>
          <w:sz w:val="24"/>
          <w:szCs w:val="24"/>
        </w:rPr>
        <w:t>Autoři pro predikci navrhují nový</w:t>
      </w:r>
      <w:r w:rsidRPr="00B75EE0">
        <w:rPr>
          <w:rFonts w:ascii="Times New Roman" w:hAnsi="Times New Roman" w:cs="Times New Roman"/>
          <w:sz w:val="24"/>
          <w:szCs w:val="24"/>
        </w:rPr>
        <w:t xml:space="preserve"> model GPR zohledňuj</w:t>
      </w:r>
      <w:r w:rsidR="00F255EE">
        <w:rPr>
          <w:rFonts w:ascii="Times New Roman" w:hAnsi="Times New Roman" w:cs="Times New Roman"/>
          <w:sz w:val="24"/>
          <w:szCs w:val="24"/>
        </w:rPr>
        <w:t>ící</w:t>
      </w:r>
      <w:r w:rsidRPr="00B75EE0">
        <w:rPr>
          <w:rFonts w:ascii="Times New Roman" w:hAnsi="Times New Roman" w:cs="Times New Roman"/>
          <w:sz w:val="24"/>
          <w:szCs w:val="24"/>
        </w:rPr>
        <w:t xml:space="preserve"> čtyři provozní </w:t>
      </w:r>
      <w:r w:rsidR="006D6260">
        <w:rPr>
          <w:rFonts w:ascii="Times New Roman" w:hAnsi="Times New Roman" w:cs="Times New Roman"/>
          <w:sz w:val="24"/>
          <w:szCs w:val="24"/>
        </w:rPr>
        <w:t>režimy</w:t>
      </w:r>
      <w:r w:rsidRPr="00B75EE0">
        <w:rPr>
          <w:rFonts w:ascii="Times New Roman" w:hAnsi="Times New Roman" w:cs="Times New Roman"/>
          <w:sz w:val="24"/>
          <w:szCs w:val="24"/>
        </w:rPr>
        <w:t xml:space="preserve"> </w:t>
      </w:r>
      <w:r w:rsidR="00F255EE">
        <w:rPr>
          <w:rFonts w:ascii="Times New Roman" w:hAnsi="Times New Roman" w:cs="Times New Roman"/>
          <w:sz w:val="24"/>
          <w:szCs w:val="24"/>
        </w:rPr>
        <w:t>sledovaného</w:t>
      </w:r>
      <w:r w:rsidRPr="00B75EE0">
        <w:rPr>
          <w:rFonts w:ascii="Times New Roman" w:hAnsi="Times New Roman" w:cs="Times New Roman"/>
          <w:sz w:val="24"/>
          <w:szCs w:val="24"/>
        </w:rPr>
        <w:t xml:space="preserve"> robota: celkový provozní čas, celkovou ujetou vzdálenost, pracovní vzdálenost a </w:t>
      </w:r>
      <w:r w:rsidR="00304E56">
        <w:rPr>
          <w:rFonts w:ascii="Times New Roman" w:hAnsi="Times New Roman" w:cs="Times New Roman"/>
          <w:sz w:val="24"/>
          <w:szCs w:val="24"/>
        </w:rPr>
        <w:t>vzdálenost ujetou při</w:t>
      </w:r>
      <w:r w:rsidRPr="00B75EE0">
        <w:rPr>
          <w:rFonts w:ascii="Times New Roman" w:hAnsi="Times New Roman" w:cs="Times New Roman"/>
          <w:sz w:val="24"/>
          <w:szCs w:val="24"/>
        </w:rPr>
        <w:t xml:space="preserve"> otáčení</w:t>
      </w:r>
      <w:r w:rsidR="00304E56">
        <w:rPr>
          <w:rFonts w:ascii="Times New Roman" w:hAnsi="Times New Roman" w:cs="Times New Roman"/>
          <w:sz w:val="24"/>
          <w:szCs w:val="24"/>
        </w:rPr>
        <w:t xml:space="preserve"> na souvrati</w:t>
      </w:r>
      <w:r w:rsidRPr="00B75EE0">
        <w:rPr>
          <w:rFonts w:ascii="Times New Roman" w:hAnsi="Times New Roman" w:cs="Times New Roman"/>
          <w:sz w:val="24"/>
          <w:szCs w:val="24"/>
        </w:rPr>
        <w:t>.</w:t>
      </w:r>
    </w:p>
    <w:p w14:paraId="4381F5AE" w14:textId="48D367E9" w:rsidR="00B75EE0" w:rsidRDefault="00F255EE" w:rsidP="00535B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Měření proběhla na </w:t>
      </w:r>
      <w:r w:rsidR="006D6260">
        <w:rPr>
          <w:rFonts w:ascii="Times New Roman" w:hAnsi="Times New Roman" w:cs="Times New Roman"/>
          <w:sz w:val="24"/>
          <w:szCs w:val="24"/>
        </w:rPr>
        <w:t xml:space="preserve">univerzálním </w:t>
      </w:r>
      <w:r>
        <w:rPr>
          <w:rFonts w:ascii="Times New Roman" w:hAnsi="Times New Roman" w:cs="Times New Roman"/>
          <w:sz w:val="24"/>
          <w:szCs w:val="24"/>
        </w:rPr>
        <w:t>portálovém polním robotu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určeném pro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 </w:t>
      </w:r>
      <w:r w:rsidR="00304E56">
        <w:rPr>
          <w:rFonts w:ascii="Times New Roman" w:hAnsi="Times New Roman" w:cs="Times New Roman"/>
          <w:sz w:val="24"/>
          <w:szCs w:val="24"/>
        </w:rPr>
        <w:t>předseťovou přípravu</w:t>
      </w:r>
      <w:r w:rsidR="00B75EE0" w:rsidRPr="00B75EE0">
        <w:rPr>
          <w:rFonts w:ascii="Times New Roman" w:hAnsi="Times New Roman" w:cs="Times New Roman"/>
          <w:sz w:val="24"/>
          <w:szCs w:val="24"/>
        </w:rPr>
        <w:t>, setí, okopávání, ple</w:t>
      </w:r>
      <w:r>
        <w:rPr>
          <w:rFonts w:ascii="Times New Roman" w:hAnsi="Times New Roman" w:cs="Times New Roman"/>
          <w:sz w:val="24"/>
          <w:szCs w:val="24"/>
        </w:rPr>
        <w:t>čková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ní, </w:t>
      </w:r>
      <w:r>
        <w:rPr>
          <w:rFonts w:ascii="Times New Roman" w:hAnsi="Times New Roman" w:cs="Times New Roman"/>
          <w:sz w:val="24"/>
          <w:szCs w:val="24"/>
        </w:rPr>
        <w:t>vláčení</w:t>
      </w:r>
      <w:r w:rsidR="00B75EE0" w:rsidRPr="00B75EE0">
        <w:rPr>
          <w:rFonts w:ascii="Times New Roman" w:hAnsi="Times New Roman" w:cs="Times New Roman"/>
          <w:sz w:val="24"/>
          <w:szCs w:val="24"/>
        </w:rPr>
        <w:t>, odběr</w:t>
      </w:r>
      <w:r>
        <w:rPr>
          <w:rFonts w:ascii="Times New Roman" w:hAnsi="Times New Roman" w:cs="Times New Roman"/>
          <w:sz w:val="24"/>
          <w:szCs w:val="24"/>
        </w:rPr>
        <w:t>y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 vzorků půdy, </w:t>
      </w:r>
      <w:r>
        <w:rPr>
          <w:rFonts w:ascii="Times New Roman" w:hAnsi="Times New Roman" w:cs="Times New Roman"/>
          <w:sz w:val="24"/>
          <w:szCs w:val="24"/>
        </w:rPr>
        <w:t>aplikaci prostředků pro výživu a ochranu rostlin a sklizeň s využitím žacího mechanizmu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Robot </w:t>
      </w:r>
      <w:r w:rsidR="00304E5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vybaven </w:t>
      </w:r>
      <w:r w:rsidR="00B75EE0" w:rsidRPr="00B75EE0">
        <w:rPr>
          <w:rFonts w:ascii="Times New Roman" w:hAnsi="Times New Roman" w:cs="Times New Roman"/>
          <w:sz w:val="24"/>
          <w:szCs w:val="24"/>
        </w:rPr>
        <w:t>vývodový</w:t>
      </w:r>
      <w:r>
        <w:rPr>
          <w:rFonts w:ascii="Times New Roman" w:hAnsi="Times New Roman" w:cs="Times New Roman"/>
          <w:sz w:val="24"/>
          <w:szCs w:val="24"/>
        </w:rPr>
        <w:t>m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 hřídel</w:t>
      </w:r>
      <w:r>
        <w:rPr>
          <w:rFonts w:ascii="Times New Roman" w:hAnsi="Times New Roman" w:cs="Times New Roman"/>
          <w:sz w:val="24"/>
          <w:szCs w:val="24"/>
        </w:rPr>
        <w:t>em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vnějším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 hydrauli</w:t>
      </w:r>
      <w:r>
        <w:rPr>
          <w:rFonts w:ascii="Times New Roman" w:hAnsi="Times New Roman" w:cs="Times New Roman"/>
          <w:sz w:val="24"/>
          <w:szCs w:val="24"/>
        </w:rPr>
        <w:t>ckým obvodem.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 Je vybaven dvěma vznětovými motory </w:t>
      </w:r>
      <w:proofErr w:type="spellStart"/>
      <w:r w:rsidR="00B75EE0" w:rsidRPr="00B75EE0">
        <w:rPr>
          <w:rFonts w:ascii="Times New Roman" w:hAnsi="Times New Roman" w:cs="Times New Roman"/>
          <w:sz w:val="24"/>
          <w:szCs w:val="24"/>
        </w:rPr>
        <w:t>Kubota</w:t>
      </w:r>
      <w:proofErr w:type="spellEnd"/>
      <w:r w:rsidR="00B75EE0" w:rsidRPr="00B75EE0">
        <w:rPr>
          <w:rFonts w:ascii="Times New Roman" w:hAnsi="Times New Roman" w:cs="Times New Roman"/>
          <w:sz w:val="24"/>
          <w:szCs w:val="24"/>
        </w:rPr>
        <w:t xml:space="preserve"> o výkonu 56 kW. Pohon je poháněn jedním motorem, zatímco druhý motor pohání PTO a vnější hydraulický </w:t>
      </w:r>
      <w:r w:rsidR="006D6260">
        <w:rPr>
          <w:rFonts w:ascii="Times New Roman" w:hAnsi="Times New Roman" w:cs="Times New Roman"/>
          <w:sz w:val="24"/>
          <w:szCs w:val="24"/>
        </w:rPr>
        <w:t>obvod</w:t>
      </w:r>
      <w:r w:rsidR="00B75EE0" w:rsidRPr="00B75EE0">
        <w:rPr>
          <w:rFonts w:ascii="Times New Roman" w:hAnsi="Times New Roman" w:cs="Times New Roman"/>
          <w:sz w:val="24"/>
          <w:szCs w:val="24"/>
        </w:rPr>
        <w:t>. Při provozu v autonomním režimu může robot dosáhnout maximální rychlosti 5 km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5EE0" w:rsidRPr="00B75EE0">
        <w:rPr>
          <w:rFonts w:ascii="Times New Roman" w:hAnsi="Times New Roman" w:cs="Times New Roman"/>
          <w:sz w:val="24"/>
          <w:szCs w:val="24"/>
        </w:rPr>
        <w:t>h</w:t>
      </w:r>
      <w:r w:rsidRPr="00F255E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, zatímco v manuálním režimu může dosáhnout až 10 </w:t>
      </w:r>
      <w:r w:rsidRPr="00B75EE0"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EE0">
        <w:rPr>
          <w:rFonts w:ascii="Times New Roman" w:hAnsi="Times New Roman" w:cs="Times New Roman"/>
          <w:sz w:val="24"/>
          <w:szCs w:val="24"/>
        </w:rPr>
        <w:t>h</w:t>
      </w:r>
      <w:r w:rsidRPr="00F255E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75EE0" w:rsidRPr="00B75EE0">
        <w:rPr>
          <w:rFonts w:ascii="Times New Roman" w:hAnsi="Times New Roman" w:cs="Times New Roman"/>
          <w:sz w:val="24"/>
          <w:szCs w:val="24"/>
        </w:rPr>
        <w:t>. Robot váží přibližně 3</w:t>
      </w:r>
      <w:r w:rsidR="00304E56">
        <w:rPr>
          <w:rFonts w:ascii="Times New Roman" w:hAnsi="Times New Roman" w:cs="Times New Roman"/>
          <w:sz w:val="24"/>
          <w:szCs w:val="24"/>
        </w:rPr>
        <w:t xml:space="preserve"> </w:t>
      </w:r>
      <w:r w:rsidR="00B75EE0" w:rsidRPr="00B75EE0">
        <w:rPr>
          <w:rFonts w:ascii="Times New Roman" w:hAnsi="Times New Roman" w:cs="Times New Roman"/>
          <w:sz w:val="24"/>
          <w:szCs w:val="24"/>
        </w:rPr>
        <w:t>100 kg.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771">
        <w:rPr>
          <w:rFonts w:ascii="Times New Roman" w:hAnsi="Times New Roman" w:cs="Times New Roman"/>
          <w:sz w:val="24"/>
          <w:szCs w:val="24"/>
        </w:rPr>
        <w:t>Má dvě řiditelná kola a p</w:t>
      </w:r>
      <w:r w:rsidR="00B75EE0" w:rsidRPr="00B75EE0">
        <w:rPr>
          <w:rFonts w:ascii="Times New Roman" w:hAnsi="Times New Roman" w:cs="Times New Roman"/>
          <w:sz w:val="24"/>
          <w:szCs w:val="24"/>
        </w:rPr>
        <w:t>ro zajištění přesné navigace využívá technologii RTK s přesností 2 cm.</w:t>
      </w:r>
    </w:p>
    <w:p w14:paraId="14A66886" w14:textId="4BDDD16F" w:rsidR="00304E56" w:rsidRDefault="00983771" w:rsidP="00535B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využitím nově navrženého modelu GPR byla přesnost predikce zvýšena o 36 %. To je z hlediska přesnosti plánování poměrně dost, ale výsledná přesnost stále není </w:t>
      </w:r>
      <w:r w:rsidR="00304E56">
        <w:rPr>
          <w:rFonts w:ascii="Times New Roman" w:hAnsi="Times New Roman" w:cs="Times New Roman"/>
          <w:sz w:val="24"/>
          <w:szCs w:val="24"/>
        </w:rPr>
        <w:t xml:space="preserve">dostatečná </w:t>
      </w:r>
      <w:r>
        <w:rPr>
          <w:rFonts w:ascii="Times New Roman" w:hAnsi="Times New Roman" w:cs="Times New Roman"/>
          <w:sz w:val="24"/>
          <w:szCs w:val="24"/>
        </w:rPr>
        <w:t xml:space="preserve">například z hlediska vykazování nebo </w:t>
      </w:r>
      <w:r w:rsidR="006D6260">
        <w:rPr>
          <w:rFonts w:ascii="Times New Roman" w:hAnsi="Times New Roman" w:cs="Times New Roman"/>
          <w:sz w:val="24"/>
          <w:szCs w:val="24"/>
        </w:rPr>
        <w:t>plánování</w:t>
      </w:r>
      <w:r w:rsidR="00304E56">
        <w:rPr>
          <w:rFonts w:ascii="Times New Roman" w:hAnsi="Times New Roman" w:cs="Times New Roman"/>
          <w:sz w:val="24"/>
          <w:szCs w:val="24"/>
        </w:rPr>
        <w:t xml:space="preserve"> spotřeby</w:t>
      </w:r>
      <w:r>
        <w:rPr>
          <w:rFonts w:ascii="Times New Roman" w:hAnsi="Times New Roman" w:cs="Times New Roman"/>
          <w:sz w:val="24"/>
          <w:szCs w:val="24"/>
        </w:rPr>
        <w:t xml:space="preserve"> dostatečná. </w:t>
      </w:r>
    </w:p>
    <w:p w14:paraId="1766EED0" w14:textId="3FCD222A" w:rsidR="00B75EE0" w:rsidRPr="00282FB3" w:rsidRDefault="00983771" w:rsidP="00535B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praktického hlediska jsou v textu uvedeny zajímavé údaje z nichž vyplývá, že </w:t>
      </w:r>
      <w:r w:rsidR="00AE35AE">
        <w:rPr>
          <w:rFonts w:ascii="Times New Roman" w:hAnsi="Times New Roman" w:cs="Times New Roman"/>
          <w:sz w:val="24"/>
          <w:szCs w:val="24"/>
        </w:rPr>
        <w:t xml:space="preserve">pracovní rychlost </w:t>
      </w:r>
      <w:r>
        <w:rPr>
          <w:rFonts w:ascii="Times New Roman" w:hAnsi="Times New Roman" w:cs="Times New Roman"/>
          <w:sz w:val="24"/>
          <w:szCs w:val="24"/>
        </w:rPr>
        <w:t>robota při setí se pohybovala v</w:t>
      </w:r>
      <w:r w:rsidR="00AE35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rozmezí</w:t>
      </w:r>
      <w:r w:rsidR="00AE35AE">
        <w:rPr>
          <w:rFonts w:ascii="Times New Roman" w:hAnsi="Times New Roman" w:cs="Times New Roman"/>
          <w:sz w:val="24"/>
          <w:szCs w:val="24"/>
        </w:rPr>
        <w:t xml:space="preserve"> 2,8 – 4,3 km.h</w:t>
      </w:r>
      <w:r w:rsidR="00AE35AE" w:rsidRPr="00AE35A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E35AE">
        <w:rPr>
          <w:rFonts w:ascii="Times New Roman" w:hAnsi="Times New Roman" w:cs="Times New Roman"/>
          <w:sz w:val="24"/>
          <w:szCs w:val="24"/>
        </w:rPr>
        <w:t xml:space="preserve"> a měrná spotřeba paliva se pohybovala na úrovní </w:t>
      </w:r>
      <w:r w:rsidR="00304E56">
        <w:rPr>
          <w:rFonts w:ascii="Times New Roman" w:hAnsi="Times New Roman" w:cs="Times New Roman"/>
          <w:sz w:val="24"/>
          <w:szCs w:val="24"/>
        </w:rPr>
        <w:t>6,25</w:t>
      </w:r>
      <w:r w:rsidR="00AE35AE">
        <w:rPr>
          <w:rFonts w:ascii="Times New Roman" w:hAnsi="Times New Roman" w:cs="Times New Roman"/>
          <w:sz w:val="24"/>
          <w:szCs w:val="24"/>
        </w:rPr>
        <w:t xml:space="preserve"> l</w:t>
      </w:r>
      <w:r w:rsidR="00304E56">
        <w:rPr>
          <w:rFonts w:ascii="Times New Roman" w:hAnsi="Times New Roman" w:cs="Times New Roman"/>
          <w:sz w:val="24"/>
          <w:szCs w:val="24"/>
        </w:rPr>
        <w:t>. ha</w:t>
      </w:r>
      <w:r w:rsidR="00304E56" w:rsidRPr="00304E5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04E56">
        <w:rPr>
          <w:rFonts w:ascii="Times New Roman" w:hAnsi="Times New Roman" w:cs="Times New Roman"/>
          <w:sz w:val="24"/>
          <w:szCs w:val="24"/>
        </w:rPr>
        <w:t>.</w:t>
      </w:r>
      <w:r w:rsidR="00AE3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CF318" w14:textId="23539886" w:rsidR="00A60736" w:rsidRDefault="00A60736" w:rsidP="00A60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Ing. Jiří Souček, Ph.D., VÚZT, jiri.soucek@vuzt</w:t>
      </w:r>
      <w:r w:rsidRPr="00C87510">
        <w:rPr>
          <w:rFonts w:ascii="Times New Roman" w:hAnsi="Times New Roman" w:cs="Times New Roman"/>
          <w:sz w:val="24"/>
          <w:szCs w:val="24"/>
        </w:rPr>
        <w:t>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097D0F"/>
    <w:rsid w:val="000F5DC3"/>
    <w:rsid w:val="0012225D"/>
    <w:rsid w:val="00141449"/>
    <w:rsid w:val="00184DC3"/>
    <w:rsid w:val="00191FB4"/>
    <w:rsid w:val="00282FB3"/>
    <w:rsid w:val="0029786C"/>
    <w:rsid w:val="002F5FE3"/>
    <w:rsid w:val="00304E56"/>
    <w:rsid w:val="00354776"/>
    <w:rsid w:val="00371748"/>
    <w:rsid w:val="003756D5"/>
    <w:rsid w:val="003E3F9D"/>
    <w:rsid w:val="00421A4F"/>
    <w:rsid w:val="00435DBF"/>
    <w:rsid w:val="004B2487"/>
    <w:rsid w:val="004D5CBD"/>
    <w:rsid w:val="00505182"/>
    <w:rsid w:val="00535BF5"/>
    <w:rsid w:val="00565D0F"/>
    <w:rsid w:val="005B5CD8"/>
    <w:rsid w:val="005C3E03"/>
    <w:rsid w:val="005F2616"/>
    <w:rsid w:val="0066008C"/>
    <w:rsid w:val="00663DC8"/>
    <w:rsid w:val="00667B49"/>
    <w:rsid w:val="00683B6B"/>
    <w:rsid w:val="00685B7C"/>
    <w:rsid w:val="006A4883"/>
    <w:rsid w:val="006C41F0"/>
    <w:rsid w:val="006D2DB7"/>
    <w:rsid w:val="006D6260"/>
    <w:rsid w:val="0075749A"/>
    <w:rsid w:val="00757B68"/>
    <w:rsid w:val="00765FB1"/>
    <w:rsid w:val="007873F2"/>
    <w:rsid w:val="0079338A"/>
    <w:rsid w:val="007A4210"/>
    <w:rsid w:val="007B2B35"/>
    <w:rsid w:val="007C7E19"/>
    <w:rsid w:val="00801264"/>
    <w:rsid w:val="00832B0A"/>
    <w:rsid w:val="008A6B95"/>
    <w:rsid w:val="009164EF"/>
    <w:rsid w:val="0092462B"/>
    <w:rsid w:val="00947001"/>
    <w:rsid w:val="00975563"/>
    <w:rsid w:val="00983771"/>
    <w:rsid w:val="009B28FA"/>
    <w:rsid w:val="00A17C05"/>
    <w:rsid w:val="00A21A3D"/>
    <w:rsid w:val="00A36238"/>
    <w:rsid w:val="00A60736"/>
    <w:rsid w:val="00AC52CE"/>
    <w:rsid w:val="00AE3236"/>
    <w:rsid w:val="00AE35AE"/>
    <w:rsid w:val="00B423B1"/>
    <w:rsid w:val="00B75EE0"/>
    <w:rsid w:val="00B77879"/>
    <w:rsid w:val="00B90793"/>
    <w:rsid w:val="00BD5D32"/>
    <w:rsid w:val="00BE272B"/>
    <w:rsid w:val="00BF06E1"/>
    <w:rsid w:val="00BF316B"/>
    <w:rsid w:val="00C24035"/>
    <w:rsid w:val="00C64F57"/>
    <w:rsid w:val="00C95D93"/>
    <w:rsid w:val="00D77BDA"/>
    <w:rsid w:val="00E12710"/>
    <w:rsid w:val="00E12FE1"/>
    <w:rsid w:val="00E93793"/>
    <w:rsid w:val="00EB27C4"/>
    <w:rsid w:val="00ED0BAD"/>
    <w:rsid w:val="00ED3384"/>
    <w:rsid w:val="00EE4715"/>
    <w:rsid w:val="00F23C0B"/>
    <w:rsid w:val="00F255EE"/>
    <w:rsid w:val="00F84B3D"/>
    <w:rsid w:val="00FA41AD"/>
    <w:rsid w:val="00FB5559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2025-01-13T15:57:00Z</dcterms:created>
  <dcterms:modified xsi:type="dcterms:W3CDTF">2025-01-13T15:57:00Z</dcterms:modified>
</cp:coreProperties>
</file>