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8C" w:rsidRDefault="00BA2E09" w:rsidP="00D82541">
      <w:pPr>
        <w:pStyle w:val="Nadpis1"/>
        <w:jc w:val="center"/>
        <w:rPr>
          <w:b/>
          <w:color w:val="000000" w:themeColor="text1"/>
        </w:rPr>
      </w:pPr>
      <w:r w:rsidRPr="00703ECA">
        <w:rPr>
          <w:b/>
          <w:color w:val="000000" w:themeColor="text1"/>
        </w:rPr>
        <w:t xml:space="preserve">Přihláška na </w:t>
      </w:r>
      <w:r w:rsidR="00900B6B" w:rsidRPr="00703ECA">
        <w:rPr>
          <w:b/>
          <w:color w:val="000000" w:themeColor="text1"/>
        </w:rPr>
        <w:t>seminář</w:t>
      </w:r>
      <w:r w:rsidR="00703ECA" w:rsidRPr="00703ECA">
        <w:rPr>
          <w:b/>
          <w:color w:val="000000" w:themeColor="text1"/>
        </w:rPr>
        <w:t>:</w:t>
      </w:r>
    </w:p>
    <w:p w:rsidR="00D82541" w:rsidRPr="00D82541" w:rsidRDefault="00412CFB" w:rsidP="00D82541">
      <w:pPr>
        <w:jc w:val="center"/>
      </w:pPr>
      <w:r w:rsidRPr="00B2098F">
        <w:rPr>
          <w:b/>
          <w:color w:val="00B050"/>
          <w:sz w:val="36"/>
          <w:szCs w:val="20"/>
        </w:rPr>
        <w:t xml:space="preserve">Aktuální trendy ve výživě telat a odchovu mladého dobytka </w:t>
      </w:r>
    </w:p>
    <w:p w:rsidR="00F32770" w:rsidRDefault="00F32770" w:rsidP="00F32770">
      <w:proofErr w:type="gramStart"/>
      <w:r>
        <w:t>Termín :</w:t>
      </w:r>
      <w:proofErr w:type="gramEnd"/>
      <w:r>
        <w:tab/>
      </w:r>
      <w:r w:rsidR="00900B6B">
        <w:t xml:space="preserve">           </w:t>
      </w:r>
      <w:r w:rsidR="00A93D50">
        <w:t xml:space="preserve"> </w:t>
      </w:r>
      <w:r w:rsidR="00412CFB">
        <w:t>25.9</w:t>
      </w:r>
      <w:r w:rsidR="00900B6B">
        <w:t xml:space="preserve">. – </w:t>
      </w:r>
      <w:r w:rsidR="00412CFB">
        <w:t>2</w:t>
      </w:r>
      <w:r w:rsidR="00D82541">
        <w:t>6</w:t>
      </w:r>
      <w:r w:rsidR="00900B6B">
        <w:t>.</w:t>
      </w:r>
      <w:r w:rsidR="00412CFB">
        <w:t>9</w:t>
      </w:r>
      <w:r w:rsidR="00900B6B">
        <w:t>.</w:t>
      </w:r>
      <w:r w:rsidR="00A93D50">
        <w:t>201</w:t>
      </w:r>
      <w:r w:rsidR="00900B6B">
        <w:t>9</w:t>
      </w:r>
    </w:p>
    <w:p w:rsidR="00412CFB" w:rsidRPr="00412CFB" w:rsidRDefault="00F32770" w:rsidP="00412CFB">
      <w:pPr>
        <w:spacing w:after="0" w:line="240" w:lineRule="auto"/>
      </w:pPr>
      <w:r>
        <w:t xml:space="preserve">Místo </w:t>
      </w:r>
      <w:proofErr w:type="gramStart"/>
      <w:r>
        <w:t>konání :</w:t>
      </w:r>
      <w:proofErr w:type="gramEnd"/>
      <w:r>
        <w:tab/>
      </w:r>
      <w:r w:rsidR="00412CFB">
        <w:t xml:space="preserve">            </w:t>
      </w:r>
      <w:r w:rsidR="00851874">
        <w:t>Wellness</w:t>
      </w:r>
      <w:r w:rsidR="00412CFB">
        <w:t xml:space="preserve"> </w:t>
      </w:r>
      <w:r w:rsidR="00412CFB" w:rsidRPr="00412CFB">
        <w:t xml:space="preserve">Penzion Pod  Rozhlednou, Vrbice 32, 517 41 Kostelec nad Orlicí, </w:t>
      </w:r>
    </w:p>
    <w:p w:rsidR="00412CFB" w:rsidRDefault="00412CFB" w:rsidP="00412CFB">
      <w:pPr>
        <w:spacing w:after="0" w:line="240" w:lineRule="auto"/>
        <w:rPr>
          <w:sz w:val="28"/>
        </w:rPr>
      </w:pPr>
      <w:r w:rsidRPr="00412CFB">
        <w:t xml:space="preserve">                            </w:t>
      </w:r>
      <w:r>
        <w:t xml:space="preserve">            </w:t>
      </w:r>
      <w:r w:rsidRPr="00412CFB">
        <w:t xml:space="preserve">okres Rychnov nad Kněžnou,  </w:t>
      </w:r>
      <w:hyperlink r:id="rId7" w:history="1">
        <w:r w:rsidRPr="00412CFB">
          <w:rPr>
            <w:rStyle w:val="Hypertextovodkaz"/>
          </w:rPr>
          <w:t>www.penzion-pod-rozhlednou.cz</w:t>
        </w:r>
      </w:hyperlink>
      <w:r>
        <w:rPr>
          <w:sz w:val="28"/>
        </w:rPr>
        <w:t xml:space="preserve">   </w:t>
      </w:r>
    </w:p>
    <w:p w:rsidR="00D82541" w:rsidRDefault="00412CFB" w:rsidP="00412CFB">
      <w:pPr>
        <w:spacing w:after="0" w:line="240" w:lineRule="auto"/>
      </w:pPr>
      <w:r>
        <w:t xml:space="preserve"> </w:t>
      </w:r>
    </w:p>
    <w:p w:rsidR="00D82541" w:rsidRPr="00D82541" w:rsidRDefault="00D82541" w:rsidP="00D82541">
      <w:pPr>
        <w:spacing w:after="0" w:line="240" w:lineRule="auto"/>
      </w:pPr>
    </w:p>
    <w:p w:rsidR="00F32770" w:rsidRDefault="00E84D0D" w:rsidP="00F32770">
      <w:r>
        <w:t>Účastnický poplatek</w:t>
      </w:r>
      <w:r w:rsidR="0041592C">
        <w:t xml:space="preserve"> </w:t>
      </w:r>
      <w:proofErr w:type="gramStart"/>
      <w:r w:rsidR="007B727C">
        <w:t>seminář</w:t>
      </w:r>
      <w:r>
        <w:t xml:space="preserve"> :</w:t>
      </w:r>
      <w:proofErr w:type="gramEnd"/>
      <w:r>
        <w:tab/>
      </w:r>
      <w:r w:rsidR="005A6CF5">
        <w:t xml:space="preserve">               </w:t>
      </w:r>
      <w:r w:rsidR="0041592C" w:rsidRPr="00AF23B5">
        <w:rPr>
          <w:u w:val="single"/>
        </w:rPr>
        <w:t>VSTUP VOLNÝ</w:t>
      </w:r>
    </w:p>
    <w:p w:rsidR="00F32770" w:rsidRDefault="007B727C" w:rsidP="00F32770">
      <w:r>
        <w:t>Účastnický poplatek</w:t>
      </w:r>
      <w:r w:rsidRPr="00851874">
        <w:t xml:space="preserve"> společenský</w:t>
      </w:r>
      <w:r>
        <w:t xml:space="preserve"> večer: </w:t>
      </w:r>
      <w:r w:rsidRPr="00AF23B5">
        <w:rPr>
          <w:u w:val="single"/>
        </w:rPr>
        <w:t>VSTUP VOLNÝ pouze pro účastníky semináře</w:t>
      </w:r>
      <w:r w:rsidR="000D7214">
        <w:br/>
      </w:r>
    </w:p>
    <w:p w:rsidR="004B4D2D" w:rsidRDefault="00F32770" w:rsidP="00F32770">
      <w:r>
        <w:t xml:space="preserve">Jméno a </w:t>
      </w:r>
      <w:proofErr w:type="gramStart"/>
      <w:r>
        <w:t>příjmení :</w:t>
      </w:r>
      <w:proofErr w:type="gramEnd"/>
      <w:r>
        <w:t xml:space="preserve"> </w:t>
      </w:r>
      <w:r>
        <w:tab/>
        <w:t>……………………………………………………………….</w:t>
      </w:r>
    </w:p>
    <w:p w:rsidR="00DF18D5" w:rsidRDefault="00DF18D5" w:rsidP="00F32770">
      <w:r>
        <w:t xml:space="preserve">                                           ……………………………………………………………….</w:t>
      </w:r>
    </w:p>
    <w:p w:rsidR="004B4D2D" w:rsidRDefault="00F32770" w:rsidP="00F32770">
      <w:proofErr w:type="gramStart"/>
      <w:r>
        <w:t>Organizace :</w:t>
      </w:r>
      <w:proofErr w:type="gramEnd"/>
      <w:r>
        <w:tab/>
      </w:r>
      <w:r>
        <w:tab/>
        <w:t>……………………………………………………………….</w:t>
      </w:r>
    </w:p>
    <w:p w:rsidR="004B4D2D" w:rsidRDefault="00F32770" w:rsidP="00F32770">
      <w:proofErr w:type="gramStart"/>
      <w:r>
        <w:t>Adresa :</w:t>
      </w:r>
      <w:proofErr w:type="gramEnd"/>
      <w:r>
        <w:tab/>
      </w:r>
      <w:r>
        <w:tab/>
        <w:t>……………………………………………………………….</w:t>
      </w:r>
    </w:p>
    <w:p w:rsidR="00A97E11" w:rsidRDefault="00A97E11" w:rsidP="00A97E11">
      <w:r>
        <w:t xml:space="preserve">E- </w:t>
      </w:r>
      <w:proofErr w:type="gramStart"/>
      <w:r>
        <w:t xml:space="preserve">mail:   </w:t>
      </w:r>
      <w:proofErr w:type="gramEnd"/>
      <w:r>
        <w:t xml:space="preserve">                          ……………………………………………………………….</w:t>
      </w:r>
    </w:p>
    <w:p w:rsidR="005A6CF5" w:rsidRDefault="005A6CF5" w:rsidP="00A97E11">
      <w:r>
        <w:t xml:space="preserve">Počet osob </w:t>
      </w:r>
      <w:proofErr w:type="gramStart"/>
      <w:r w:rsidRPr="005A6CF5">
        <w:rPr>
          <w:b/>
          <w:u w:val="single"/>
        </w:rPr>
        <w:t>exkurze</w:t>
      </w:r>
      <w:r>
        <w:t xml:space="preserve"> :</w:t>
      </w:r>
      <w:proofErr w:type="gramEnd"/>
      <w:r>
        <w:t xml:space="preserve">     ……………………………………………………………….</w:t>
      </w:r>
    </w:p>
    <w:p w:rsidR="00F42419" w:rsidRDefault="00BD7B15" w:rsidP="00F32770">
      <w:r>
        <w:t>Počet osob</w:t>
      </w:r>
      <w:r w:rsidR="00900B6B">
        <w:t xml:space="preserve"> </w:t>
      </w:r>
      <w:proofErr w:type="gramStart"/>
      <w:r w:rsidR="00900B6B" w:rsidRPr="00900B6B">
        <w:rPr>
          <w:b/>
          <w:u w:val="single"/>
        </w:rPr>
        <w:t>seminář</w:t>
      </w:r>
      <w:r w:rsidRPr="00900B6B">
        <w:rPr>
          <w:b/>
          <w:u w:val="single"/>
        </w:rPr>
        <w:t xml:space="preserve"> </w:t>
      </w:r>
      <w:r>
        <w:t>:</w:t>
      </w:r>
      <w:proofErr w:type="gramEnd"/>
      <w:r>
        <w:tab/>
        <w:t>……………………………………………………………….</w:t>
      </w:r>
    </w:p>
    <w:p w:rsidR="00900B6B" w:rsidRDefault="00900B6B" w:rsidP="00900B6B">
      <w:r>
        <w:t xml:space="preserve">Počet osob </w:t>
      </w:r>
      <w:r w:rsidRPr="00900B6B">
        <w:rPr>
          <w:b/>
          <w:u w:val="single"/>
        </w:rPr>
        <w:t xml:space="preserve">společenský </w:t>
      </w:r>
      <w:proofErr w:type="gramStart"/>
      <w:r w:rsidRPr="00900B6B">
        <w:rPr>
          <w:b/>
          <w:u w:val="single"/>
        </w:rPr>
        <w:t>večer</w:t>
      </w:r>
      <w:r>
        <w:t xml:space="preserve"> :</w:t>
      </w:r>
      <w:proofErr w:type="gramEnd"/>
      <w:r>
        <w:tab/>
        <w:t>…………………………………………………..</w:t>
      </w:r>
    </w:p>
    <w:p w:rsidR="00D82541" w:rsidRDefault="00D82541" w:rsidP="00900B6B">
      <w:r w:rsidRPr="00D82541">
        <w:rPr>
          <w:i/>
          <w:color w:val="FF0000"/>
        </w:rPr>
        <w:t>Další požadovan</w:t>
      </w:r>
      <w:r w:rsidR="00E97867">
        <w:rPr>
          <w:i/>
          <w:color w:val="FF0000"/>
        </w:rPr>
        <w:t>á</w:t>
      </w:r>
      <w:r w:rsidRPr="00D82541">
        <w:rPr>
          <w:i/>
          <w:color w:val="FF0000"/>
        </w:rPr>
        <w:t xml:space="preserve"> </w:t>
      </w:r>
      <w:proofErr w:type="gramStart"/>
      <w:r w:rsidRPr="00D82541">
        <w:rPr>
          <w:i/>
          <w:color w:val="FF0000"/>
        </w:rPr>
        <w:t>témata</w:t>
      </w:r>
      <w:r>
        <w:rPr>
          <w:i/>
          <w:color w:val="FF0000"/>
        </w:rPr>
        <w:t xml:space="preserve"> :</w:t>
      </w:r>
      <w:proofErr w:type="gramEnd"/>
      <w:r>
        <w:rPr>
          <w:i/>
          <w:color w:val="FF0000"/>
        </w:rPr>
        <w:t xml:space="preserve"> </w:t>
      </w:r>
      <w:r>
        <w:t>……………………………………………………………………………………………………………….</w:t>
      </w:r>
    </w:p>
    <w:p w:rsidR="00D82541" w:rsidRPr="00D82541" w:rsidRDefault="00D82541" w:rsidP="00900B6B">
      <w:r>
        <w:t>………………………………………………………………………………………………………………………………………………………….</w:t>
      </w:r>
    </w:p>
    <w:p w:rsidR="00900B6B" w:rsidRPr="00703ECA" w:rsidRDefault="00703ECA" w:rsidP="00E97867">
      <w:pPr>
        <w:spacing w:line="240" w:lineRule="auto"/>
        <w:rPr>
          <w:i/>
          <w:u w:val="single"/>
        </w:rPr>
      </w:pPr>
      <w:r w:rsidRPr="00703ECA">
        <w:rPr>
          <w:i/>
          <w:u w:val="single"/>
        </w:rPr>
        <w:t>Z organizačních důvodů Vás prosíme o přesný počet osob jak na</w:t>
      </w:r>
      <w:r w:rsidR="00E97867">
        <w:rPr>
          <w:i/>
          <w:u w:val="single"/>
        </w:rPr>
        <w:t xml:space="preserve"> exkurzi, tak na </w:t>
      </w:r>
      <w:r w:rsidRPr="00703ECA">
        <w:rPr>
          <w:i/>
          <w:u w:val="single"/>
        </w:rPr>
        <w:t xml:space="preserve"> seminář</w:t>
      </w:r>
      <w:r w:rsidR="00E97867">
        <w:rPr>
          <w:i/>
          <w:u w:val="single"/>
        </w:rPr>
        <w:t xml:space="preserve"> a</w:t>
      </w:r>
      <w:r w:rsidRPr="00703ECA">
        <w:rPr>
          <w:i/>
          <w:u w:val="single"/>
        </w:rPr>
        <w:t xml:space="preserve"> společenský večer.</w:t>
      </w:r>
    </w:p>
    <w:p w:rsidR="00BD7B15" w:rsidRDefault="00BD7B15" w:rsidP="00DA6646">
      <w:pPr>
        <w:jc w:val="both"/>
        <w:rPr>
          <w:rStyle w:val="Hypertextovodkaz"/>
        </w:rPr>
      </w:pPr>
      <w:r>
        <w:t>Vyplněnou přihlášku</w:t>
      </w:r>
      <w:r w:rsidR="00F86A92">
        <w:t xml:space="preserve"> </w:t>
      </w:r>
      <w:r>
        <w:t>zašlete prosím e-</w:t>
      </w:r>
      <w:r w:rsidRPr="00703ECA">
        <w:t>mailem</w:t>
      </w:r>
      <w:r w:rsidRPr="00703ECA">
        <w:rPr>
          <w:b/>
        </w:rPr>
        <w:t xml:space="preserve"> </w:t>
      </w:r>
      <w:r w:rsidRPr="00703ECA">
        <w:rPr>
          <w:b/>
          <w:u w:val="single"/>
        </w:rPr>
        <w:t xml:space="preserve">nejpozději do </w:t>
      </w:r>
      <w:r w:rsidR="00D82541">
        <w:rPr>
          <w:b/>
          <w:u w:val="single"/>
        </w:rPr>
        <w:t>1</w:t>
      </w:r>
      <w:r w:rsidR="00412CFB">
        <w:rPr>
          <w:b/>
          <w:u w:val="single"/>
        </w:rPr>
        <w:t>8</w:t>
      </w:r>
      <w:r w:rsidR="000D7214" w:rsidRPr="00703ECA">
        <w:rPr>
          <w:b/>
          <w:u w:val="single"/>
        </w:rPr>
        <w:t>.</w:t>
      </w:r>
      <w:r w:rsidR="00412CFB">
        <w:rPr>
          <w:b/>
          <w:u w:val="single"/>
        </w:rPr>
        <w:t>9</w:t>
      </w:r>
      <w:r w:rsidR="000D7214" w:rsidRPr="00703ECA">
        <w:rPr>
          <w:b/>
          <w:u w:val="single"/>
        </w:rPr>
        <w:t>.</w:t>
      </w:r>
      <w:r w:rsidR="00C83D1B" w:rsidRPr="00703ECA">
        <w:rPr>
          <w:b/>
          <w:u w:val="single"/>
        </w:rPr>
        <w:t>201</w:t>
      </w:r>
      <w:r w:rsidR="00900B6B" w:rsidRPr="00703ECA">
        <w:rPr>
          <w:b/>
          <w:u w:val="single"/>
        </w:rPr>
        <w:t>9</w:t>
      </w:r>
      <w:r>
        <w:t xml:space="preserve"> na adresu</w:t>
      </w:r>
      <w:r w:rsidR="00DA6646">
        <w:t xml:space="preserve"> </w:t>
      </w:r>
      <w:hyperlink r:id="rId8" w:history="1">
        <w:r w:rsidRPr="008F7221">
          <w:rPr>
            <w:rStyle w:val="Hypertextovodkaz"/>
          </w:rPr>
          <w:t>prihlaska@linagri.cz</w:t>
        </w:r>
      </w:hyperlink>
      <w:r w:rsidR="00F86A92">
        <w:rPr>
          <w:rStyle w:val="Hypertextovodkaz"/>
        </w:rPr>
        <w:t xml:space="preserve">  </w:t>
      </w:r>
    </w:p>
    <w:p w:rsidR="00412CFB" w:rsidRDefault="00A31101" w:rsidP="00412CFB">
      <w:pPr>
        <w:spacing w:after="0" w:line="240" w:lineRule="auto"/>
        <w:jc w:val="both"/>
        <w:rPr>
          <w:rStyle w:val="Hypertextovodkaz"/>
        </w:rPr>
      </w:pPr>
      <w:r w:rsidRPr="00F86A92">
        <w:rPr>
          <w:rStyle w:val="Hypertextovodkaz"/>
          <w:color w:val="auto"/>
          <w:u w:val="none"/>
        </w:rPr>
        <w:t>Kontaktní</w:t>
      </w:r>
      <w:r>
        <w:rPr>
          <w:rStyle w:val="Hypertextovodkaz"/>
          <w:color w:val="auto"/>
          <w:u w:val="none"/>
        </w:rPr>
        <w:t xml:space="preserve"> osob</w:t>
      </w:r>
      <w:r w:rsidR="00412CFB">
        <w:rPr>
          <w:rStyle w:val="Hypertextovodkaz"/>
          <w:color w:val="auto"/>
          <w:u w:val="none"/>
        </w:rPr>
        <w:t>y</w:t>
      </w:r>
      <w:r>
        <w:rPr>
          <w:rStyle w:val="Hypertextovodkaz"/>
          <w:color w:val="auto"/>
          <w:u w:val="none"/>
        </w:rPr>
        <w:t xml:space="preserve">: Ing. Luděk </w:t>
      </w:r>
      <w:proofErr w:type="gramStart"/>
      <w:r>
        <w:rPr>
          <w:rStyle w:val="Hypertextovodkaz"/>
          <w:color w:val="auto"/>
          <w:u w:val="none"/>
        </w:rPr>
        <w:t xml:space="preserve">Štůrala, </w:t>
      </w:r>
      <w:r w:rsidR="00412CFB">
        <w:rPr>
          <w:rStyle w:val="Hypertextovodkaz"/>
          <w:color w:val="auto"/>
          <w:u w:val="none"/>
        </w:rPr>
        <w:t xml:space="preserve">  </w:t>
      </w:r>
      <w:proofErr w:type="gramEnd"/>
      <w:r w:rsidR="00412CFB">
        <w:rPr>
          <w:rStyle w:val="Hypertextovodkaz"/>
          <w:color w:val="auto"/>
          <w:u w:val="none"/>
        </w:rPr>
        <w:t xml:space="preserve">                   </w:t>
      </w:r>
      <w:r>
        <w:rPr>
          <w:rStyle w:val="Hypertextovodkaz"/>
          <w:color w:val="auto"/>
          <w:u w:val="none"/>
        </w:rPr>
        <w:t>tel.: +420</w:t>
      </w:r>
      <w:r w:rsidR="000D7214">
        <w:rPr>
          <w:rStyle w:val="Hypertextovodkaz"/>
          <w:color w:val="auto"/>
          <w:u w:val="none"/>
        </w:rPr>
        <w:t> </w:t>
      </w:r>
      <w:r>
        <w:rPr>
          <w:rStyle w:val="Hypertextovodkaz"/>
          <w:color w:val="auto"/>
          <w:u w:val="none"/>
        </w:rPr>
        <w:t>602</w:t>
      </w:r>
      <w:r w:rsidR="000D7214">
        <w:rPr>
          <w:rStyle w:val="Hypertextovodkaz"/>
          <w:color w:val="auto"/>
          <w:u w:val="none"/>
        </w:rPr>
        <w:t> </w:t>
      </w:r>
      <w:r>
        <w:rPr>
          <w:rStyle w:val="Hypertextovodkaz"/>
          <w:color w:val="auto"/>
          <w:u w:val="none"/>
        </w:rPr>
        <w:t>556</w:t>
      </w:r>
      <w:r w:rsidR="000D7214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>670</w:t>
      </w:r>
      <w:r w:rsidR="00412CFB">
        <w:rPr>
          <w:rStyle w:val="Hypertextovodkaz"/>
        </w:rPr>
        <w:t xml:space="preserve"> </w:t>
      </w:r>
    </w:p>
    <w:p w:rsidR="00412CFB" w:rsidRDefault="00412CFB" w:rsidP="00412CFB">
      <w:pPr>
        <w:spacing w:after="0" w:line="240" w:lineRule="auto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                                Ing. Luboš Zábranský, Ph.D.,    tel.: +420 608 260 452</w:t>
      </w:r>
    </w:p>
    <w:p w:rsidR="00703ECA" w:rsidRDefault="00703ECA" w:rsidP="00A31101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__________________________________________________________________________________</w:t>
      </w:r>
    </w:p>
    <w:p w:rsidR="00900B6B" w:rsidRPr="007B727C" w:rsidRDefault="007B727C" w:rsidP="00A31101">
      <w:pPr>
        <w:jc w:val="both"/>
        <w:rPr>
          <w:b/>
          <w:i/>
        </w:rPr>
      </w:pPr>
      <w:r>
        <w:rPr>
          <w:b/>
          <w:i/>
        </w:rPr>
        <w:t>Zajištění n</w:t>
      </w:r>
      <w:r w:rsidRPr="007B727C">
        <w:rPr>
          <w:b/>
          <w:i/>
        </w:rPr>
        <w:t>ocleh</w:t>
      </w:r>
      <w:r w:rsidR="00703ECA">
        <w:rPr>
          <w:b/>
          <w:i/>
        </w:rPr>
        <w:t>u</w:t>
      </w:r>
      <w:r w:rsidRPr="007B727C">
        <w:rPr>
          <w:b/>
          <w:i/>
        </w:rPr>
        <w:t>:</w:t>
      </w:r>
    </w:p>
    <w:p w:rsidR="005A6CF5" w:rsidRDefault="00900B6B" w:rsidP="005A6CF5">
      <w:pPr>
        <w:spacing w:after="0" w:line="240" w:lineRule="auto"/>
      </w:pPr>
      <w:r>
        <w:t xml:space="preserve">Zájemci o nocleh mohou kontaktovat recepci </w:t>
      </w:r>
      <w:r w:rsidR="00851874">
        <w:t>penzionu</w:t>
      </w:r>
      <w:r w:rsidR="0041592C">
        <w:t>:</w:t>
      </w:r>
    </w:p>
    <w:p w:rsidR="00D82541" w:rsidRPr="00D82541" w:rsidRDefault="00D82541" w:rsidP="005A6CF5">
      <w:pPr>
        <w:spacing w:after="0" w:line="240" w:lineRule="auto"/>
        <w:rPr>
          <w:rFonts w:eastAsia="Times New Roman" w:cs="Times New Roman"/>
          <w:color w:val="3D3D3D"/>
          <w:lang w:eastAsia="cs-CZ"/>
        </w:rPr>
      </w:pPr>
      <w:r w:rsidRPr="00D82541">
        <w:rPr>
          <w:rFonts w:eastAsia="Times New Roman" w:cs="Times New Roman"/>
          <w:b/>
          <w:bCs/>
          <w:color w:val="3D3D3D"/>
          <w:lang w:eastAsia="cs-CZ"/>
        </w:rPr>
        <w:t xml:space="preserve">Telefon: </w:t>
      </w:r>
      <w:r w:rsidRPr="00D82541">
        <w:rPr>
          <w:rFonts w:eastAsia="Times New Roman" w:cs="Times New Roman"/>
          <w:color w:val="3D3D3D"/>
          <w:lang w:eastAsia="cs-CZ"/>
        </w:rPr>
        <w:t>+420</w:t>
      </w:r>
      <w:r w:rsidR="00851874">
        <w:rPr>
          <w:rFonts w:eastAsia="Times New Roman" w:cs="Times New Roman"/>
          <w:color w:val="3D3D3D"/>
          <w:lang w:eastAsia="cs-CZ"/>
        </w:rPr>
        <w:t> 603 726 531</w:t>
      </w:r>
    </w:p>
    <w:p w:rsidR="00D82541" w:rsidRDefault="00D82541" w:rsidP="0041592C">
      <w:pPr>
        <w:spacing w:after="0" w:line="240" w:lineRule="auto"/>
      </w:pPr>
    </w:p>
    <w:p w:rsidR="007B727C" w:rsidRDefault="007B727C" w:rsidP="00703ECA">
      <w:pPr>
        <w:spacing w:after="0" w:line="240" w:lineRule="auto"/>
      </w:pPr>
      <w:r>
        <w:t xml:space="preserve">Vzhledem ke kapacitě hotelu je potřeba si rezervaci zajistit rovněž </w:t>
      </w:r>
      <w:r w:rsidRPr="005B17CF">
        <w:rPr>
          <w:u w:val="single"/>
        </w:rPr>
        <w:t xml:space="preserve">nejpozději do </w:t>
      </w:r>
      <w:r w:rsidR="00412CFB">
        <w:rPr>
          <w:u w:val="single"/>
        </w:rPr>
        <w:t>18</w:t>
      </w:r>
      <w:r>
        <w:rPr>
          <w:u w:val="single"/>
        </w:rPr>
        <w:t>.</w:t>
      </w:r>
      <w:r w:rsidR="00412CFB">
        <w:rPr>
          <w:u w:val="single"/>
        </w:rPr>
        <w:t>9</w:t>
      </w:r>
      <w:r>
        <w:rPr>
          <w:u w:val="single"/>
        </w:rPr>
        <w:t>.</w:t>
      </w:r>
      <w:r w:rsidRPr="005B17CF">
        <w:rPr>
          <w:u w:val="single"/>
        </w:rPr>
        <w:t>201</w:t>
      </w:r>
      <w:r>
        <w:rPr>
          <w:u w:val="single"/>
        </w:rPr>
        <w:t>9.</w:t>
      </w:r>
    </w:p>
    <w:p w:rsidR="00703ECA" w:rsidRDefault="007B727C" w:rsidP="00703ECA">
      <w:pPr>
        <w:spacing w:after="0" w:line="240" w:lineRule="auto"/>
      </w:pPr>
      <w:r>
        <w:t>Při rezervaci noclehu nezapomeňte, prosím zdůraznit, že jste účastníky semináře ČTPZ.</w:t>
      </w:r>
    </w:p>
    <w:p w:rsidR="007B727C" w:rsidRPr="00703ECA" w:rsidRDefault="00703ECA" w:rsidP="0041592C">
      <w:pPr>
        <w:spacing w:line="240" w:lineRule="auto"/>
        <w:rPr>
          <w:i/>
        </w:rPr>
      </w:pPr>
      <w:r w:rsidRPr="00703ECA">
        <w:rPr>
          <w:i/>
        </w:rPr>
        <w:t>Po dohodě s vedením hotelu mají účastníci semináře přednost před ostatními zájemci o ubytování.</w:t>
      </w:r>
    </w:p>
    <w:p w:rsidR="00900B6B" w:rsidRDefault="007B727C" w:rsidP="00851874">
      <w:pPr>
        <w:spacing w:line="240" w:lineRule="auto"/>
      </w:pPr>
      <w:r w:rsidRPr="00703ECA">
        <w:rPr>
          <w:b/>
        </w:rPr>
        <w:t>Nocleh si hradí každý účastn</w:t>
      </w:r>
      <w:r w:rsidR="001C0119">
        <w:rPr>
          <w:b/>
        </w:rPr>
        <w:t>í</w:t>
      </w:r>
      <w:bookmarkStart w:id="0" w:name="_GoBack"/>
      <w:bookmarkEnd w:id="0"/>
      <w:r w:rsidRPr="00703ECA">
        <w:rPr>
          <w:b/>
        </w:rPr>
        <w:t>k sám.</w:t>
      </w:r>
    </w:p>
    <w:p w:rsidR="00A31101" w:rsidRPr="00DC20E7" w:rsidRDefault="00A31101" w:rsidP="00DA6646">
      <w:pPr>
        <w:jc w:val="both"/>
      </w:pPr>
    </w:p>
    <w:sectPr w:rsidR="00A31101" w:rsidRPr="00DC20E7" w:rsidSect="00261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F8" w:rsidRDefault="00A92BF8" w:rsidP="00261070">
      <w:pPr>
        <w:spacing w:after="0" w:line="240" w:lineRule="auto"/>
      </w:pPr>
      <w:r>
        <w:separator/>
      </w:r>
    </w:p>
  </w:endnote>
  <w:endnote w:type="continuationSeparator" w:id="0">
    <w:p w:rsidR="00A92BF8" w:rsidRDefault="00A92BF8" w:rsidP="002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F8" w:rsidRDefault="00A92BF8" w:rsidP="00261070">
      <w:pPr>
        <w:spacing w:after="0" w:line="240" w:lineRule="auto"/>
      </w:pPr>
      <w:r>
        <w:separator/>
      </w:r>
    </w:p>
  </w:footnote>
  <w:footnote w:type="continuationSeparator" w:id="0">
    <w:p w:rsidR="00A92BF8" w:rsidRDefault="00A92BF8" w:rsidP="0026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70" w:rsidRDefault="002610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BD"/>
    <w:multiLevelType w:val="hybridMultilevel"/>
    <w:tmpl w:val="CD2E0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5DE2"/>
    <w:multiLevelType w:val="hybridMultilevel"/>
    <w:tmpl w:val="95FED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88A"/>
    <w:multiLevelType w:val="hybridMultilevel"/>
    <w:tmpl w:val="81007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95E0A"/>
    <w:multiLevelType w:val="hybridMultilevel"/>
    <w:tmpl w:val="D7D48378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7F059A1"/>
    <w:multiLevelType w:val="hybridMultilevel"/>
    <w:tmpl w:val="94CCE64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5F0496E"/>
    <w:multiLevelType w:val="hybridMultilevel"/>
    <w:tmpl w:val="7D5227E4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C7A2A8B"/>
    <w:multiLevelType w:val="hybridMultilevel"/>
    <w:tmpl w:val="9CFE4D2C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7FF703C4"/>
    <w:multiLevelType w:val="hybridMultilevel"/>
    <w:tmpl w:val="6C5463E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E7"/>
    <w:rsid w:val="00091245"/>
    <w:rsid w:val="000B6F8C"/>
    <w:rsid w:val="000D7214"/>
    <w:rsid w:val="00143E8C"/>
    <w:rsid w:val="001637F1"/>
    <w:rsid w:val="001C0119"/>
    <w:rsid w:val="00245EE4"/>
    <w:rsid w:val="00261070"/>
    <w:rsid w:val="002D02C4"/>
    <w:rsid w:val="003506C3"/>
    <w:rsid w:val="00383435"/>
    <w:rsid w:val="003A3C29"/>
    <w:rsid w:val="003A6A5F"/>
    <w:rsid w:val="003C53CB"/>
    <w:rsid w:val="00402C18"/>
    <w:rsid w:val="00412CFB"/>
    <w:rsid w:val="0041592C"/>
    <w:rsid w:val="004428C7"/>
    <w:rsid w:val="0046613A"/>
    <w:rsid w:val="004B4D2D"/>
    <w:rsid w:val="004E3BEB"/>
    <w:rsid w:val="004E7EE6"/>
    <w:rsid w:val="0050587A"/>
    <w:rsid w:val="005352BD"/>
    <w:rsid w:val="005A6CF5"/>
    <w:rsid w:val="005B17CF"/>
    <w:rsid w:val="005B42F7"/>
    <w:rsid w:val="005D0B6A"/>
    <w:rsid w:val="0061488C"/>
    <w:rsid w:val="00692E1D"/>
    <w:rsid w:val="006A278D"/>
    <w:rsid w:val="00703ECA"/>
    <w:rsid w:val="00706397"/>
    <w:rsid w:val="007A4141"/>
    <w:rsid w:val="007B727C"/>
    <w:rsid w:val="007C2FB3"/>
    <w:rsid w:val="00851874"/>
    <w:rsid w:val="00900B6B"/>
    <w:rsid w:val="00993DEE"/>
    <w:rsid w:val="00A0617F"/>
    <w:rsid w:val="00A2791E"/>
    <w:rsid w:val="00A31101"/>
    <w:rsid w:val="00A92BF8"/>
    <w:rsid w:val="00A93D50"/>
    <w:rsid w:val="00A97E11"/>
    <w:rsid w:val="00AD3151"/>
    <w:rsid w:val="00AF23B5"/>
    <w:rsid w:val="00AF6FE4"/>
    <w:rsid w:val="00B147FC"/>
    <w:rsid w:val="00BA2E09"/>
    <w:rsid w:val="00BB256E"/>
    <w:rsid w:val="00BD7B15"/>
    <w:rsid w:val="00C25676"/>
    <w:rsid w:val="00C40EEE"/>
    <w:rsid w:val="00C83D1B"/>
    <w:rsid w:val="00CB67EE"/>
    <w:rsid w:val="00CB7CED"/>
    <w:rsid w:val="00CF3763"/>
    <w:rsid w:val="00D637F1"/>
    <w:rsid w:val="00D80BFA"/>
    <w:rsid w:val="00D82541"/>
    <w:rsid w:val="00D86744"/>
    <w:rsid w:val="00D93780"/>
    <w:rsid w:val="00DA6646"/>
    <w:rsid w:val="00DC20E7"/>
    <w:rsid w:val="00DF18D5"/>
    <w:rsid w:val="00DF1ED6"/>
    <w:rsid w:val="00E07CB1"/>
    <w:rsid w:val="00E84D0D"/>
    <w:rsid w:val="00E97867"/>
    <w:rsid w:val="00ED3FA1"/>
    <w:rsid w:val="00EF6070"/>
    <w:rsid w:val="00F170A7"/>
    <w:rsid w:val="00F201E8"/>
    <w:rsid w:val="00F2237D"/>
    <w:rsid w:val="00F32770"/>
    <w:rsid w:val="00F42419"/>
    <w:rsid w:val="00F61FE9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2933"/>
  <w15:chartTrackingRefBased/>
  <w15:docId w15:val="{15D61828-8FA2-44BE-9E5C-67CC1D54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2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C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0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C20E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DC20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7B15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D7B15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BD7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F86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70"/>
  </w:style>
  <w:style w:type="paragraph" w:styleId="Zpat">
    <w:name w:val="footer"/>
    <w:basedOn w:val="Normln"/>
    <w:link w:val="ZpatChar"/>
    <w:uiPriority w:val="99"/>
    <w:unhideWhenUsed/>
    <w:rsid w:val="0026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70"/>
  </w:style>
  <w:style w:type="character" w:customStyle="1" w:styleId="Nadpis3Char">
    <w:name w:val="Nadpis 3 Char"/>
    <w:basedOn w:val="Standardnpsmoodstavce"/>
    <w:link w:val="Nadpis3"/>
    <w:uiPriority w:val="9"/>
    <w:rsid w:val="000D72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D7214"/>
    <w:rPr>
      <w:color w:val="808080"/>
      <w:shd w:val="clear" w:color="auto" w:fill="E6E6E6"/>
    </w:rPr>
  </w:style>
  <w:style w:type="paragraph" w:customStyle="1" w:styleId="left">
    <w:name w:val="left"/>
    <w:basedOn w:val="Normln"/>
    <w:rsid w:val="0041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92C"/>
    <w:rPr>
      <w:b/>
      <w:bCs/>
    </w:rPr>
  </w:style>
  <w:style w:type="character" w:customStyle="1" w:styleId="label">
    <w:name w:val="label"/>
    <w:basedOn w:val="Standardnpsmoodstavce"/>
    <w:rsid w:val="00D82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5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1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9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721745"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a@linagri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enzion-pod-rozhledno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Šturala</dc:creator>
  <cp:keywords/>
  <dc:description/>
  <cp:lastModifiedBy>Veronika Hlavackova</cp:lastModifiedBy>
  <cp:revision>2</cp:revision>
  <cp:lastPrinted>2017-05-01T07:24:00Z</cp:lastPrinted>
  <dcterms:created xsi:type="dcterms:W3CDTF">2019-09-04T09:38:00Z</dcterms:created>
  <dcterms:modified xsi:type="dcterms:W3CDTF">2019-09-04T09:38:00Z</dcterms:modified>
</cp:coreProperties>
</file>